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69" w:rsidRP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4C5669" w:rsidRDefault="003D31FB" w:rsidP="003D3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Warta, 2</w:t>
      </w:r>
      <w:r w:rsidR="002A1723">
        <w:rPr>
          <w:rFonts w:ascii="Times New Roman" w:eastAsia="Times New Roman" w:hAnsi="Times New Roman" w:cs="Times New Roman"/>
          <w:sz w:val="20"/>
          <w:szCs w:val="20"/>
          <w:lang w:eastAsia="pl-PL"/>
        </w:rPr>
        <w:t>5 września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2017r.</w:t>
      </w:r>
    </w:p>
    <w:p w:rsidR="004C5669" w:rsidRP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5669" w:rsidRP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1FB" w:rsidRDefault="003D31FB" w:rsidP="003D31FB">
      <w:pPr>
        <w:pStyle w:val="NormalnyWeb"/>
        <w:jc w:val="center"/>
      </w:pPr>
      <w:r>
        <w:rPr>
          <w:rStyle w:val="Pogrubienie"/>
        </w:rPr>
        <w:t>ZAWIADOMIENIE</w:t>
      </w:r>
    </w:p>
    <w:p w:rsidR="003D31FB" w:rsidRDefault="003D31FB" w:rsidP="003D31FB">
      <w:pPr>
        <w:pStyle w:val="NormalnyWeb"/>
        <w:jc w:val="center"/>
      </w:pPr>
      <w:r>
        <w:rPr>
          <w:rStyle w:val="Uwydatnienie"/>
          <w:b/>
          <w:bCs/>
        </w:rPr>
        <w:t>o unieważnieniu przetargu nieograniczonego</w:t>
      </w:r>
    </w:p>
    <w:p w:rsidR="003D31FB" w:rsidRDefault="003D31FB" w:rsidP="003D31FB">
      <w:pPr>
        <w:pStyle w:val="NormalnyWeb"/>
      </w:pPr>
      <w:r>
        <w:t> </w:t>
      </w:r>
    </w:p>
    <w:p w:rsidR="003D31FB" w:rsidRDefault="003D31FB" w:rsidP="003D31FB">
      <w:pPr>
        <w:pStyle w:val="NormalnyWeb"/>
        <w:jc w:val="both"/>
        <w:rPr>
          <w:rStyle w:val="Pogrubienie"/>
        </w:rPr>
      </w:pPr>
      <w:r>
        <w:t xml:space="preserve">Zamawiający na podstawie art. 93 ust. 3 pkt 2 ustawy z dnia 29 stycznia 2004 r. Prawo Zamówień Publicznych (Dz. U. z 2015r., poz. 2164 z późn. zm.) zawiadamia Wykonawców </w:t>
      </w:r>
      <w:r>
        <w:br/>
        <w:t xml:space="preserve">o unieważnieniu postępowania o udzielenie zamówienia publicznego prowadzonego w trybie przetargu nieograniczonego na </w:t>
      </w:r>
      <w:r w:rsidR="006C1BFB" w:rsidRPr="006C1BFB">
        <w:rPr>
          <w:b/>
          <w:bCs/>
        </w:rPr>
        <w:t xml:space="preserve">„Zakup i dostawa pomocy dydaktycznych, mebli, materiałów plastycznych i papierniczych  w ramach projektu: „Mamy szansę </w:t>
      </w:r>
      <w:r w:rsidR="00233204">
        <w:rPr>
          <w:b/>
          <w:bCs/>
        </w:rPr>
        <w:br/>
      </w:r>
      <w:r w:rsidR="006C1BFB" w:rsidRPr="006C1BFB">
        <w:rPr>
          <w:b/>
          <w:bCs/>
        </w:rPr>
        <w:t>na rozwój”, realizowanego  przez  Zespół Szkół Specjalnych w Warcie”</w:t>
      </w:r>
      <w:r w:rsidR="006C1BFB">
        <w:rPr>
          <w:b/>
          <w:bCs/>
        </w:rPr>
        <w:t>.</w:t>
      </w:r>
    </w:p>
    <w:p w:rsidR="003F097E" w:rsidRDefault="003D31FB" w:rsidP="003F097E">
      <w:pPr>
        <w:pStyle w:val="NormalnyWeb"/>
        <w:jc w:val="both"/>
        <w:rPr>
          <w:i/>
          <w:iCs/>
        </w:rPr>
      </w:pPr>
      <w:r>
        <w:t xml:space="preserve">Postępowanie o udzielenie zamówienia publicznego na zadanie pn. </w:t>
      </w:r>
      <w:r w:rsidRPr="003D31FB">
        <w:rPr>
          <w:b/>
          <w:bCs/>
        </w:rPr>
        <w:t>„Zakup i dostawa</w:t>
      </w:r>
      <w:r>
        <w:rPr>
          <w:b/>
          <w:bCs/>
        </w:rPr>
        <w:t xml:space="preserve"> pomocy dydaktycznych, mebli, </w:t>
      </w:r>
      <w:r w:rsidRPr="003D31FB">
        <w:rPr>
          <w:b/>
          <w:bCs/>
        </w:rPr>
        <w:t>materiałów plastycznych i papierniczych  w ramach projektu: „Mamy szansę na rozwój”, realizowanego  przez  Ze</w:t>
      </w:r>
      <w:r>
        <w:rPr>
          <w:b/>
          <w:bCs/>
        </w:rPr>
        <w:t xml:space="preserve">spół Szkół Specjalnych </w:t>
      </w:r>
      <w:r w:rsidR="006C1BFB">
        <w:rPr>
          <w:b/>
          <w:bCs/>
        </w:rPr>
        <w:br/>
      </w:r>
      <w:r>
        <w:rPr>
          <w:b/>
          <w:bCs/>
        </w:rPr>
        <w:t>w Warcie</w:t>
      </w:r>
      <w:r w:rsidRPr="003D31FB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zostało unieważnione na podstawie art. 93 ust. 1 pkt </w:t>
      </w:r>
      <w:r w:rsidR="003F097E">
        <w:t>1</w:t>
      </w:r>
      <w:r>
        <w:t xml:space="preserve"> ustawy Pzp </w:t>
      </w:r>
      <w:r w:rsidR="00233204">
        <w:br/>
      </w:r>
      <w:r>
        <w:t xml:space="preserve">tj. </w:t>
      </w:r>
      <w:r>
        <w:rPr>
          <w:rStyle w:val="Uwydatnienie"/>
        </w:rPr>
        <w:t xml:space="preserve">„Zamawiający unieważnia postępowanie jeżeli </w:t>
      </w:r>
      <w:r w:rsidR="003F097E" w:rsidRPr="003F097E">
        <w:rPr>
          <w:i/>
          <w:iCs/>
        </w:rPr>
        <w:t>nie złożono żadnej oferty niepodlegającej odrzuceniu albo nie wpłynął żaden wn</w:t>
      </w:r>
      <w:r w:rsidR="003F097E">
        <w:rPr>
          <w:i/>
          <w:iCs/>
        </w:rPr>
        <w:t xml:space="preserve">iosek o dopuszczenie do udziału </w:t>
      </w:r>
      <w:r w:rsidR="003F097E" w:rsidRPr="003F097E">
        <w:rPr>
          <w:i/>
          <w:iCs/>
        </w:rPr>
        <w:t>w postępowaniu od wykonawcy niepodlegającego wykluczeniu, z zastrzeżeniem pkt 2 i 3;</w:t>
      </w:r>
    </w:p>
    <w:p w:rsidR="003F097E" w:rsidRDefault="003F097E" w:rsidP="003F097E">
      <w:pPr>
        <w:pStyle w:val="NormalnyWeb"/>
        <w:jc w:val="both"/>
        <w:rPr>
          <w:i/>
          <w:iCs/>
        </w:rPr>
      </w:pPr>
    </w:p>
    <w:p w:rsidR="003D31FB" w:rsidRDefault="003D31FB" w:rsidP="003F097E">
      <w:pPr>
        <w:pStyle w:val="NormalnyWeb"/>
        <w:jc w:val="center"/>
        <w:rPr>
          <w:u w:val="single"/>
        </w:rPr>
      </w:pPr>
      <w:r>
        <w:rPr>
          <w:u w:val="single"/>
        </w:rPr>
        <w:t xml:space="preserve">Uzasadnienie </w:t>
      </w:r>
      <w:r w:rsidR="005A67F9">
        <w:rPr>
          <w:u w:val="single"/>
        </w:rPr>
        <w:t xml:space="preserve">prawne  i </w:t>
      </w:r>
      <w:r>
        <w:rPr>
          <w:u w:val="single"/>
        </w:rPr>
        <w:t>faktyczne:</w:t>
      </w:r>
    </w:p>
    <w:p w:rsidR="005A67F9" w:rsidRDefault="005A67F9" w:rsidP="005A67F9">
      <w:pPr>
        <w:pStyle w:val="NormalnyWeb"/>
        <w:jc w:val="both"/>
      </w:pPr>
      <w:r w:rsidRPr="005A67F9">
        <w:t xml:space="preserve">W prowadzonym postępowaniu o udzielenie zamówienia publicznego w terminie </w:t>
      </w:r>
      <w:r>
        <w:t xml:space="preserve">składania ofert wyznaczonym przez Zamawiającego, tj. do godz. 09:00 dnia 25 września 2017r. nie wpłynęła żadna oferta. </w:t>
      </w:r>
    </w:p>
    <w:p w:rsidR="005A67F9" w:rsidRPr="005A67F9" w:rsidRDefault="005A67F9" w:rsidP="005A67F9">
      <w:pPr>
        <w:pStyle w:val="NormalnyWeb"/>
        <w:jc w:val="both"/>
        <w:rPr>
          <w:i/>
          <w:iCs/>
        </w:rPr>
      </w:pPr>
      <w:r>
        <w:t>Wobec powyższego na podstawie art. 93 ust. 1 pkt 1 ustawy Pzp, Zamawiający unieważnia postępowanie w sprawie udzielenia zamówienia publicznego.</w:t>
      </w:r>
    </w:p>
    <w:p w:rsid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67F9" w:rsidRDefault="005A67F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67F9" w:rsidRDefault="005A67F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67F9" w:rsidRDefault="005A67F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BFB" w:rsidRDefault="006C1BFB" w:rsidP="006C1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Wioletta Łajs – Błaszczyk</w:t>
      </w:r>
    </w:p>
    <w:p w:rsidR="006C1BFB" w:rsidRPr="004C5669" w:rsidRDefault="006C1BFB" w:rsidP="006C1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Zespołu Szkół Specjalnych w Warcie</w:t>
      </w:r>
    </w:p>
    <w:sectPr w:rsidR="006C1BFB" w:rsidRPr="004C5669">
      <w:footerReference w:type="default" r:id="rId7"/>
      <w:headerReference w:type="first" r:id="rId8"/>
      <w:pgSz w:w="11906" w:h="16838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F3" w:rsidRDefault="00AD50F3">
      <w:pPr>
        <w:spacing w:after="0" w:line="240" w:lineRule="auto"/>
      </w:pPr>
      <w:r>
        <w:separator/>
      </w:r>
    </w:p>
  </w:endnote>
  <w:endnote w:type="continuationSeparator" w:id="0">
    <w:p w:rsidR="00AD50F3" w:rsidRDefault="00AD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06" w:rsidRDefault="006C1BF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552A06" w:rsidRDefault="00AD50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F3" w:rsidRDefault="00AD50F3">
      <w:pPr>
        <w:spacing w:after="0" w:line="240" w:lineRule="auto"/>
      </w:pPr>
      <w:r>
        <w:separator/>
      </w:r>
    </w:p>
  </w:footnote>
  <w:footnote w:type="continuationSeparator" w:id="0">
    <w:p w:rsidR="00AD50F3" w:rsidRDefault="00AD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F1" w:rsidRDefault="00D642F1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59450" cy="1099275"/>
          <wp:effectExtent l="0" t="0" r="0" b="571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69"/>
    <w:rsid w:val="00233204"/>
    <w:rsid w:val="002A1723"/>
    <w:rsid w:val="003D31FB"/>
    <w:rsid w:val="003F097E"/>
    <w:rsid w:val="004C5669"/>
    <w:rsid w:val="005A67F9"/>
    <w:rsid w:val="006C1BFB"/>
    <w:rsid w:val="00AD50F3"/>
    <w:rsid w:val="00BC0386"/>
    <w:rsid w:val="00D642F1"/>
    <w:rsid w:val="00E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5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5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C5669"/>
  </w:style>
  <w:style w:type="paragraph" w:styleId="NormalnyWeb">
    <w:name w:val="Normal (Web)"/>
    <w:basedOn w:val="Normalny"/>
    <w:uiPriority w:val="99"/>
    <w:semiHidden/>
    <w:unhideWhenUsed/>
    <w:rsid w:val="003D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1FB"/>
    <w:rPr>
      <w:b/>
      <w:bCs/>
    </w:rPr>
  </w:style>
  <w:style w:type="character" w:styleId="Uwydatnienie">
    <w:name w:val="Emphasis"/>
    <w:basedOn w:val="Domylnaczcionkaakapitu"/>
    <w:uiPriority w:val="20"/>
    <w:qFormat/>
    <w:rsid w:val="003D31F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6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2F1"/>
  </w:style>
  <w:style w:type="paragraph" w:styleId="Tekstdymka">
    <w:name w:val="Balloon Text"/>
    <w:basedOn w:val="Normalny"/>
    <w:link w:val="TekstdymkaZnak"/>
    <w:uiPriority w:val="99"/>
    <w:semiHidden/>
    <w:unhideWhenUsed/>
    <w:rsid w:val="00D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5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5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C5669"/>
  </w:style>
  <w:style w:type="paragraph" w:styleId="NormalnyWeb">
    <w:name w:val="Normal (Web)"/>
    <w:basedOn w:val="Normalny"/>
    <w:uiPriority w:val="99"/>
    <w:semiHidden/>
    <w:unhideWhenUsed/>
    <w:rsid w:val="003D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1FB"/>
    <w:rPr>
      <w:b/>
      <w:bCs/>
    </w:rPr>
  </w:style>
  <w:style w:type="character" w:styleId="Uwydatnienie">
    <w:name w:val="Emphasis"/>
    <w:basedOn w:val="Domylnaczcionkaakapitu"/>
    <w:uiPriority w:val="20"/>
    <w:qFormat/>
    <w:rsid w:val="003D31F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6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2F1"/>
  </w:style>
  <w:style w:type="paragraph" w:styleId="Tekstdymka">
    <w:name w:val="Balloon Text"/>
    <w:basedOn w:val="Normalny"/>
    <w:link w:val="TekstdymkaZnak"/>
    <w:uiPriority w:val="99"/>
    <w:semiHidden/>
    <w:unhideWhenUsed/>
    <w:rsid w:val="00D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5</cp:revision>
  <dcterms:created xsi:type="dcterms:W3CDTF">2017-09-25T07:59:00Z</dcterms:created>
  <dcterms:modified xsi:type="dcterms:W3CDTF">2018-01-26T15:51:00Z</dcterms:modified>
</cp:coreProperties>
</file>